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CF" w:rsidRPr="008F56CF" w:rsidRDefault="008F56CF" w:rsidP="008F56CF">
      <w:pPr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pStyle w:val="1"/>
        <w:jc w:val="left"/>
        <w:rPr>
          <w:bCs/>
          <w:caps/>
          <w:szCs w:val="28"/>
        </w:rPr>
      </w:pPr>
      <w:r w:rsidRPr="008F56CF">
        <w:rPr>
          <w:bCs/>
          <w:caps/>
          <w:szCs w:val="28"/>
        </w:rPr>
        <w:t xml:space="preserve">                                             АДМИНИСТРАЦИЯ</w:t>
      </w:r>
    </w:p>
    <w:p w:rsidR="008F56CF" w:rsidRPr="008F56CF" w:rsidRDefault="008F56CF" w:rsidP="008F56CF">
      <w:pPr>
        <w:pStyle w:val="7"/>
        <w:widowControl w:val="0"/>
        <w:tabs>
          <w:tab w:val="num" w:pos="0"/>
        </w:tabs>
        <w:suppressAutoHyphens/>
        <w:spacing w:before="0" w:after="0"/>
        <w:ind w:left="1296" w:hanging="1296"/>
        <w:jc w:val="center"/>
        <w:rPr>
          <w:bCs/>
          <w:caps/>
          <w:sz w:val="28"/>
          <w:szCs w:val="28"/>
        </w:rPr>
      </w:pPr>
      <w:r w:rsidRPr="008F56CF">
        <w:rPr>
          <w:bCs/>
          <w:caps/>
          <w:sz w:val="28"/>
          <w:szCs w:val="28"/>
        </w:rPr>
        <w:t>ОРЕХОВского сельского поселения</w:t>
      </w:r>
    </w:p>
    <w:p w:rsidR="008F56CF" w:rsidRPr="008F56CF" w:rsidRDefault="008F56CF" w:rsidP="008F56CF">
      <w:pPr>
        <w:pStyle w:val="7"/>
        <w:widowControl w:val="0"/>
        <w:tabs>
          <w:tab w:val="num" w:pos="0"/>
        </w:tabs>
        <w:suppressAutoHyphens/>
        <w:spacing w:before="0" w:after="0"/>
        <w:ind w:left="1296" w:hanging="1296"/>
        <w:jc w:val="center"/>
        <w:rPr>
          <w:bCs/>
          <w:caps/>
          <w:sz w:val="28"/>
          <w:szCs w:val="28"/>
        </w:rPr>
      </w:pPr>
      <w:r w:rsidRPr="008F56CF">
        <w:rPr>
          <w:bCs/>
          <w:caps/>
          <w:sz w:val="28"/>
          <w:szCs w:val="28"/>
        </w:rPr>
        <w:t xml:space="preserve">Усть-Ишимского </w:t>
      </w:r>
    </w:p>
    <w:p w:rsidR="008F56CF" w:rsidRPr="008F56CF" w:rsidRDefault="008F56CF" w:rsidP="008F56CF">
      <w:pPr>
        <w:pStyle w:val="7"/>
        <w:widowControl w:val="0"/>
        <w:tabs>
          <w:tab w:val="num" w:pos="0"/>
        </w:tabs>
        <w:suppressAutoHyphens/>
        <w:spacing w:before="0" w:after="0"/>
        <w:ind w:left="1296" w:hanging="1296"/>
        <w:jc w:val="center"/>
        <w:rPr>
          <w:bCs/>
          <w:caps/>
          <w:sz w:val="28"/>
          <w:szCs w:val="28"/>
        </w:rPr>
      </w:pPr>
      <w:r w:rsidRPr="008F56CF">
        <w:rPr>
          <w:bCs/>
          <w:caps/>
          <w:sz w:val="28"/>
          <w:szCs w:val="28"/>
        </w:rPr>
        <w:t>Муниципального районА</w:t>
      </w:r>
    </w:p>
    <w:p w:rsidR="008F56CF" w:rsidRPr="008F56CF" w:rsidRDefault="008F56CF" w:rsidP="008F56CF">
      <w:pPr>
        <w:pStyle w:val="9"/>
        <w:widowControl w:val="0"/>
        <w:tabs>
          <w:tab w:val="num" w:pos="0"/>
          <w:tab w:val="left" w:pos="495"/>
        </w:tabs>
        <w:suppressAutoHyphens/>
        <w:spacing w:before="0" w:after="0"/>
        <w:ind w:left="1584" w:hanging="1584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F56CF">
        <w:rPr>
          <w:rFonts w:ascii="Times New Roman" w:hAnsi="Times New Roman" w:cs="Times New Roman"/>
          <w:bCs/>
          <w:caps/>
          <w:sz w:val="28"/>
          <w:szCs w:val="28"/>
        </w:rPr>
        <w:t>Омской области</w:t>
      </w:r>
    </w:p>
    <w:p w:rsidR="008F56CF" w:rsidRPr="008F56CF" w:rsidRDefault="008F56CF" w:rsidP="008F56CF">
      <w:pPr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C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ПОСТАНОВЛЕНИЕ</w:t>
      </w:r>
    </w:p>
    <w:tbl>
      <w:tblPr>
        <w:tblW w:w="0" w:type="auto"/>
        <w:tblLook w:val="01E0"/>
      </w:tblPr>
      <w:tblGrid>
        <w:gridCol w:w="1952"/>
        <w:gridCol w:w="1886"/>
        <w:gridCol w:w="1935"/>
        <w:gridCol w:w="2379"/>
        <w:gridCol w:w="1419"/>
      </w:tblGrid>
      <w:tr w:rsidR="008F56CF" w:rsidRPr="008F56CF" w:rsidTr="00620E08"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CF" w:rsidRPr="008F56CF" w:rsidRDefault="008F56CF" w:rsidP="0062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6CF">
              <w:rPr>
                <w:rFonts w:ascii="Times New Roman" w:hAnsi="Times New Roman" w:cs="Times New Roman"/>
                <w:sz w:val="28"/>
                <w:szCs w:val="28"/>
              </w:rPr>
              <w:t>20.06.2012г</w:t>
            </w:r>
          </w:p>
        </w:tc>
        <w:tc>
          <w:tcPr>
            <w:tcW w:w="1971" w:type="dxa"/>
          </w:tcPr>
          <w:p w:rsidR="008F56CF" w:rsidRPr="008F56CF" w:rsidRDefault="008F56CF" w:rsidP="0062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56CF" w:rsidRPr="008F56CF" w:rsidRDefault="008F56CF" w:rsidP="0062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6CF">
              <w:rPr>
                <w:rFonts w:ascii="Times New Roman" w:hAnsi="Times New Roman" w:cs="Times New Roman"/>
                <w:sz w:val="28"/>
                <w:szCs w:val="28"/>
              </w:rPr>
              <w:t>с. Орехово</w:t>
            </w:r>
          </w:p>
        </w:tc>
        <w:tc>
          <w:tcPr>
            <w:tcW w:w="2476" w:type="dxa"/>
          </w:tcPr>
          <w:p w:rsidR="008F56CF" w:rsidRPr="008F56CF" w:rsidRDefault="008F56CF" w:rsidP="00620E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6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CF" w:rsidRPr="008F56CF" w:rsidRDefault="008F56CF" w:rsidP="0062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6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F56CF" w:rsidRPr="008F56CF" w:rsidRDefault="008F56CF" w:rsidP="008F56CF">
      <w:pPr>
        <w:tabs>
          <w:tab w:val="left" w:pos="10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pStyle w:val="a4"/>
        <w:spacing w:before="0" w:beforeAutospacing="0" w:after="0" w:afterAutospacing="0"/>
        <w:ind w:right="-6"/>
        <w:jc w:val="center"/>
        <w:rPr>
          <w:sz w:val="28"/>
          <w:szCs w:val="28"/>
        </w:rPr>
      </w:pPr>
      <w:r w:rsidRPr="008F56CF">
        <w:rPr>
          <w:sz w:val="28"/>
          <w:szCs w:val="28"/>
        </w:rPr>
        <w:t xml:space="preserve">Об утверждении Порядка проверки соблюдения гражданином, замещавшим должность муниципальной службы </w:t>
      </w:r>
      <w:proofErr w:type="spellStart"/>
      <w:r w:rsidRPr="008F56CF">
        <w:rPr>
          <w:sz w:val="28"/>
          <w:szCs w:val="28"/>
        </w:rPr>
        <w:t>Усть-Ишимского</w:t>
      </w:r>
      <w:proofErr w:type="spellEnd"/>
      <w:r w:rsidRPr="008F56CF">
        <w:rPr>
          <w:sz w:val="28"/>
          <w:szCs w:val="28"/>
        </w:rPr>
        <w:t xml:space="preserve"> муниципального района Омской области, ограничений при заключении им трудового или гражданско-правового договора, и соблюдения работодателем условий заключения трудового или гражданско-правового договора с таким гражданином </w:t>
      </w:r>
    </w:p>
    <w:p w:rsidR="008F56CF" w:rsidRPr="008F56CF" w:rsidRDefault="008F56CF" w:rsidP="008F56CF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pStyle w:val="a4"/>
        <w:shd w:val="clear" w:color="auto" w:fill="FFFFFF"/>
        <w:spacing w:before="0" w:beforeAutospacing="0" w:after="0" w:afterAutospacing="0"/>
        <w:ind w:firstLine="374"/>
        <w:jc w:val="both"/>
        <w:rPr>
          <w:sz w:val="28"/>
          <w:szCs w:val="28"/>
        </w:rPr>
      </w:pPr>
      <w:r w:rsidRPr="008F56CF">
        <w:rPr>
          <w:sz w:val="28"/>
          <w:szCs w:val="28"/>
        </w:rPr>
        <w:tab/>
        <w:t xml:space="preserve">Руководствуясь Федеральными законами от 25.12.2008г. № 273-ФЗ «О противодействии коррупции», от 02.03.2007 </w:t>
      </w:r>
      <w:hyperlink r:id="rId5" w:history="1">
        <w:r w:rsidRPr="008F56CF">
          <w:rPr>
            <w:rStyle w:val="a3"/>
            <w:sz w:val="28"/>
            <w:szCs w:val="28"/>
          </w:rPr>
          <w:t>N 25-ФЗ</w:t>
        </w:r>
      </w:hyperlink>
      <w:r w:rsidRPr="008F56CF">
        <w:rPr>
          <w:sz w:val="28"/>
          <w:szCs w:val="28"/>
        </w:rPr>
        <w:t xml:space="preserve"> «О муниципальной службе в Российской Федерации», Уставом </w:t>
      </w:r>
      <w:proofErr w:type="spellStart"/>
      <w:r w:rsidRPr="008F56CF">
        <w:rPr>
          <w:sz w:val="28"/>
          <w:szCs w:val="28"/>
        </w:rPr>
        <w:t>Ореховского</w:t>
      </w:r>
      <w:proofErr w:type="spellEnd"/>
      <w:r w:rsidRPr="008F56CF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8F56CF">
        <w:rPr>
          <w:sz w:val="28"/>
          <w:szCs w:val="28"/>
        </w:rPr>
        <w:t>Ореховского</w:t>
      </w:r>
      <w:proofErr w:type="spellEnd"/>
      <w:r w:rsidRPr="008F56CF">
        <w:rPr>
          <w:sz w:val="28"/>
          <w:szCs w:val="28"/>
        </w:rPr>
        <w:t xml:space="preserve"> сельского поселения </w:t>
      </w:r>
      <w:proofErr w:type="spellStart"/>
      <w:r w:rsidRPr="008F56CF">
        <w:rPr>
          <w:sz w:val="28"/>
          <w:szCs w:val="28"/>
        </w:rPr>
        <w:t>Усть-Ишимского</w:t>
      </w:r>
      <w:proofErr w:type="spellEnd"/>
      <w:r w:rsidRPr="008F56CF">
        <w:rPr>
          <w:sz w:val="28"/>
          <w:szCs w:val="28"/>
        </w:rPr>
        <w:t xml:space="preserve"> муниципального района Омской области постановляет:</w:t>
      </w:r>
    </w:p>
    <w:p w:rsidR="008F56CF" w:rsidRPr="008F56CF" w:rsidRDefault="008F56CF" w:rsidP="008F56CF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6CF"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Pr="008F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CF">
        <w:rPr>
          <w:rFonts w:ascii="Times New Roman" w:hAnsi="Times New Roman" w:cs="Times New Roman"/>
          <w:sz w:val="28"/>
          <w:szCs w:val="28"/>
        </w:rPr>
        <w:t xml:space="preserve">Порядок проверки соблюдения гражданином, замещавшим должность муниципальной службы </w:t>
      </w:r>
      <w:proofErr w:type="spellStart"/>
      <w:r w:rsidRPr="008F56CF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56CF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ограничений при заключении им трудового или гражданско-правового договора, и соблюдения работодателем условий заключения трудового или гражданско-правового договора с таким гражданином, согласно приложению к настоящему постановлению. </w:t>
      </w:r>
    </w:p>
    <w:p w:rsidR="008F56CF" w:rsidRPr="008F56CF" w:rsidRDefault="008F56CF" w:rsidP="008F56CF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6CF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8F5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56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F56CF" w:rsidRPr="008F56CF" w:rsidRDefault="008F56CF" w:rsidP="008F56CF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6C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Настоящее решение опубликовать в информационном бюллетене органов местного самоуправления  </w:t>
      </w:r>
      <w:proofErr w:type="spellStart"/>
      <w:r w:rsidRPr="008F56CF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 </w:t>
      </w:r>
      <w:proofErr w:type="spellStart"/>
      <w:r w:rsidRPr="008F56CF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56C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56CF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области».</w:t>
      </w:r>
    </w:p>
    <w:p w:rsidR="008F56CF" w:rsidRPr="008F56CF" w:rsidRDefault="008F56CF" w:rsidP="008F56CF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129"/>
        <w:gridCol w:w="4442"/>
      </w:tblGrid>
      <w:tr w:rsidR="008F56CF" w:rsidRPr="008F56CF" w:rsidTr="00620E08">
        <w:tc>
          <w:tcPr>
            <w:tcW w:w="5351" w:type="dxa"/>
          </w:tcPr>
          <w:p w:rsidR="008F56CF" w:rsidRPr="008F56CF" w:rsidRDefault="008F56CF" w:rsidP="00620E0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F56CF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8F56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7" w:type="dxa"/>
          </w:tcPr>
          <w:p w:rsidR="008F56CF" w:rsidRPr="008F56CF" w:rsidRDefault="008F56CF" w:rsidP="00620E08">
            <w:pPr>
              <w:spacing w:before="12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6CF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8F56CF"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</w:p>
        </w:tc>
      </w:tr>
    </w:tbl>
    <w:p w:rsidR="008F56CF" w:rsidRPr="008F56CF" w:rsidRDefault="008F56CF" w:rsidP="008F56CF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autoSpaceDE w:val="0"/>
        <w:autoSpaceDN w:val="0"/>
        <w:adjustRightInd w:val="0"/>
        <w:ind w:left="5580"/>
        <w:rPr>
          <w:rFonts w:ascii="Times New Roman" w:hAnsi="Times New Roman" w:cs="Times New Roman"/>
          <w:sz w:val="28"/>
          <w:szCs w:val="28"/>
        </w:rPr>
      </w:pPr>
      <w:r w:rsidRPr="008F56CF">
        <w:rPr>
          <w:rFonts w:ascii="Times New Roman" w:hAnsi="Times New Roman" w:cs="Times New Roman"/>
          <w:sz w:val="28"/>
          <w:szCs w:val="28"/>
        </w:rPr>
        <w:t xml:space="preserve">   Приложение к постановлению </w:t>
      </w:r>
    </w:p>
    <w:p w:rsidR="008F56CF" w:rsidRPr="008F56CF" w:rsidRDefault="008F56CF" w:rsidP="008F56CF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r w:rsidRPr="008F56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F56CF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56CF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8F56CF" w:rsidRPr="008F56CF" w:rsidRDefault="008F56CF" w:rsidP="008F56CF">
      <w:pPr>
        <w:tabs>
          <w:tab w:val="left" w:pos="10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56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20.06.2012г. № 29</w:t>
      </w:r>
    </w:p>
    <w:p w:rsidR="008F56CF" w:rsidRPr="008F56CF" w:rsidRDefault="008F56CF" w:rsidP="008F56CF">
      <w:pPr>
        <w:autoSpaceDE w:val="0"/>
        <w:autoSpaceDN w:val="0"/>
        <w:adjustRightInd w:val="0"/>
        <w:ind w:left="6120"/>
        <w:jc w:val="center"/>
        <w:rPr>
          <w:rFonts w:ascii="Times New Roman" w:hAnsi="Times New Roman" w:cs="Times New Roman"/>
          <w:sz w:val="28"/>
          <w:szCs w:val="28"/>
        </w:rPr>
      </w:pPr>
    </w:p>
    <w:p w:rsidR="008F56CF" w:rsidRPr="008F56CF" w:rsidRDefault="008F56CF" w:rsidP="008F56CF">
      <w:pPr>
        <w:shd w:val="clear" w:color="auto" w:fill="FFFFFF"/>
        <w:ind w:left="1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ПОРЯДОК</w:t>
      </w:r>
    </w:p>
    <w:p w:rsidR="008F56CF" w:rsidRPr="008F56CF" w:rsidRDefault="008F56CF" w:rsidP="008F56CF">
      <w:pPr>
        <w:shd w:val="clear" w:color="auto" w:fill="FFFFFF"/>
        <w:spacing w:line="322" w:lineRule="exact"/>
        <w:ind w:left="106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F56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проверки соблюдения гражданином, замещавшим должность муниципальной </w:t>
      </w:r>
      <w:r w:rsidRPr="008F56C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службы</w:t>
      </w:r>
      <w:r w:rsidRPr="008F56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F56CF">
        <w:rPr>
          <w:rFonts w:ascii="Times New Roman" w:hAnsi="Times New Roman" w:cs="Times New Roman"/>
          <w:b/>
          <w:color w:val="000000"/>
          <w:sz w:val="28"/>
          <w:szCs w:val="28"/>
        </w:rPr>
        <w:t>Усть-Ишимского</w:t>
      </w:r>
      <w:proofErr w:type="spellEnd"/>
      <w:r w:rsidRPr="008F56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56C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муниципального района Омской области, ограничений при заключении им трудового или гражданско-правового договора, и соблюдения работодателем условий заключения трудового или гражданско-правового договора </w:t>
      </w:r>
    </w:p>
    <w:p w:rsidR="008F56CF" w:rsidRPr="008F56CF" w:rsidRDefault="008F56CF" w:rsidP="008F56CF">
      <w:pPr>
        <w:shd w:val="clear" w:color="auto" w:fill="FFFFFF"/>
        <w:spacing w:line="322" w:lineRule="exact"/>
        <w:ind w:left="1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C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 таким гражданином</w:t>
      </w:r>
    </w:p>
    <w:p w:rsidR="008F56CF" w:rsidRPr="008F56CF" w:rsidRDefault="008F56CF" w:rsidP="008F56CF">
      <w:pPr>
        <w:shd w:val="clear" w:color="auto" w:fill="FFFFFF"/>
        <w:tabs>
          <w:tab w:val="left" w:pos="1080"/>
        </w:tabs>
        <w:spacing w:before="322" w:line="322" w:lineRule="exact"/>
        <w:ind w:left="38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8F56CF">
        <w:rPr>
          <w:rFonts w:ascii="Times New Roman" w:hAnsi="Times New Roman" w:cs="Times New Roman"/>
          <w:color w:val="000000"/>
          <w:spacing w:val="-27"/>
          <w:sz w:val="28"/>
          <w:szCs w:val="28"/>
        </w:rPr>
        <w:t>1.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F56C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Настоящим Порядком определяется процедура проведения проверки</w:t>
      </w:r>
      <w:r w:rsidRPr="008F56C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соблюдения гражданином, замещавшим должность муниципальной службы  </w:t>
      </w:r>
      <w:proofErr w:type="spellStart"/>
      <w:r w:rsidRPr="008F56CF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Ореховского</w:t>
      </w:r>
      <w:proofErr w:type="spellEnd"/>
      <w:r w:rsidRPr="008F56C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 w:rsidRPr="008F56CF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Усть-Ишимского</w:t>
      </w:r>
      <w:proofErr w:type="spellEnd"/>
      <w:r w:rsidRPr="008F56CF">
        <w:rPr>
          <w:rFonts w:ascii="Times New Roman" w:hAnsi="Times New Roman" w:cs="Times New Roman"/>
          <w:sz w:val="28"/>
          <w:szCs w:val="28"/>
        </w:rPr>
        <w:t xml:space="preserve"> </w:t>
      </w:r>
      <w:r w:rsidRPr="008F56CF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района Омской области (далее – сельское поселение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t xml:space="preserve">),     включенную     в     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перечень,    установленный    муниципальными 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правовыми   актами  </w:t>
      </w:r>
      <w:proofErr w:type="spellStart"/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Ореховского</w:t>
      </w:r>
      <w:proofErr w:type="spellEnd"/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 </w:t>
      </w:r>
      <w:proofErr w:type="spellStart"/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Усть-Ишимского</w:t>
      </w:r>
      <w:proofErr w:type="spellEnd"/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6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  района   Омской   области </w:t>
      </w:r>
      <w:r w:rsidRPr="008F56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(далее - гражданин), в течение двух лет после увольнения с муниципальной службы, запрета на замещение на условиях трудового договора 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должности в организации и</w:t>
      </w:r>
      <w:proofErr w:type="gramEnd"/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(или) на выполнение в данной организации работ </w:t>
      </w:r>
      <w:r w:rsidRPr="008F56C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(оказание данной организации услуг) на условиях гражданско-правового </w:t>
      </w:r>
      <w:r w:rsidRPr="008F56C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договора  (гражданско-правовых  договоров)  в  случаях,  предусмотренных 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федеральными    законами,    если    отдельные    функции    государственного </w:t>
      </w:r>
      <w:r w:rsidRPr="008F56C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управления данной организацией входили в его должностные (служебные) обязанности, и соблюдения работодателем условий заключения трудового 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t>договора или гражданско-правового договора с таким гражданином.</w:t>
      </w:r>
    </w:p>
    <w:p w:rsidR="008F56CF" w:rsidRPr="008F56CF" w:rsidRDefault="008F56CF" w:rsidP="008F56CF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F56CF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Проверка,  указанная  в  пункте   1   настоящего  Порядка (далее -</w:t>
      </w:r>
      <w:r w:rsidRPr="008F56CF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t xml:space="preserve">проверка),       проводится       должностным       лицом, </w:t>
      </w:r>
      <w:r w:rsidRPr="008F56C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ответственным   за   профилактику   коррупции   в   соответствующем   органе</w:t>
      </w:r>
      <w:r w:rsidRPr="008F56C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местного самоуправления  сельского поселения (далее 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должностное     лицо),     в     котором    гражданин,     замещал     должность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муниципальной   службы   сельского поселения.   Проверка   проводится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индивидуально    в    отношении    каждого    гражданина    и    оформляется</w:t>
      </w:r>
      <w:r w:rsidRPr="008F56C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t>муниципальным    правовым     актом    органа    местного     самоуправления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br/>
        <w:t>сельского поселения.</w:t>
      </w:r>
    </w:p>
    <w:p w:rsidR="008F56CF" w:rsidRPr="008F56CF" w:rsidRDefault="008F56CF" w:rsidP="008F56CF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8F56CF">
        <w:rPr>
          <w:rFonts w:ascii="Times New Roman" w:hAnsi="Times New Roman" w:cs="Times New Roman"/>
          <w:color w:val="000000"/>
          <w:sz w:val="28"/>
          <w:szCs w:val="28"/>
        </w:rPr>
        <w:t>Для   проведения   проверки   должностное   лицо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ежегодно, до 1 февраля, подготавливает запрос в организацию (организации),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отдельные    функции    государственного   управления    которой    (которых)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pacing w:val="6"/>
          <w:sz w:val="28"/>
          <w:szCs w:val="28"/>
        </w:rPr>
        <w:t>входили  в  должностные  (служебные)  обязанности  гражданина (далее -</w:t>
      </w:r>
      <w:r w:rsidRPr="008F56CF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организация).</w:t>
      </w:r>
    </w:p>
    <w:p w:rsidR="008F56CF" w:rsidRPr="008F56CF" w:rsidRDefault="008F56CF" w:rsidP="008F56CF">
      <w:pPr>
        <w:shd w:val="clear" w:color="auto" w:fill="FFFFFF"/>
        <w:spacing w:line="322" w:lineRule="exact"/>
        <w:ind w:left="14" w:right="58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Указанный   запрос   подписывается   руководителем   органа  местного 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t>самоуправления сельского поселения и направляется в организацию.</w:t>
      </w:r>
    </w:p>
    <w:p w:rsidR="008F56CF" w:rsidRPr="008F56CF" w:rsidRDefault="008F56CF" w:rsidP="008F56CF">
      <w:pPr>
        <w:shd w:val="clear" w:color="auto" w:fill="FFFFFF"/>
        <w:tabs>
          <w:tab w:val="left" w:pos="1138"/>
        </w:tabs>
        <w:spacing w:line="322" w:lineRule="exact"/>
        <w:ind w:firstLine="73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56CF">
        <w:rPr>
          <w:rFonts w:ascii="Times New Roman" w:hAnsi="Times New Roman" w:cs="Times New Roman"/>
          <w:color w:val="000000"/>
          <w:spacing w:val="-12"/>
          <w:sz w:val="28"/>
          <w:szCs w:val="28"/>
        </w:rPr>
        <w:t>4.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tab/>
        <w:t>Информация,   полученная  от  организаций  ежегодно,   до   1   мая,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br/>
        <w:t>представляется       руководителю       органа      местного       самоуправления</w:t>
      </w:r>
      <w:r w:rsidRPr="008F56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6CF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сельского поселения.</w:t>
      </w:r>
    </w:p>
    <w:p w:rsidR="008F56CF" w:rsidRPr="008F56CF" w:rsidRDefault="008F56CF" w:rsidP="008F56CF">
      <w:pPr>
        <w:shd w:val="clear" w:color="auto" w:fill="FFFFFF"/>
        <w:spacing w:line="326" w:lineRule="exact"/>
        <w:ind w:firstLine="7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F56C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ходе проверки нарушений гражданином или работодателем требований законодательства, соответствующая информация </w:t>
      </w:r>
      <w:r w:rsidRPr="008F56C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направляется в правоохранительные органы.</w:t>
      </w:r>
    </w:p>
    <w:p w:rsidR="00F12F9C" w:rsidRDefault="00F12F9C"/>
    <w:sectPr w:rsidR="00F1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0211"/>
    <w:multiLevelType w:val="singleLevel"/>
    <w:tmpl w:val="EE9C9248"/>
    <w:lvl w:ilvl="0">
      <w:start w:val="2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6CF"/>
    <w:rsid w:val="008F56CF"/>
    <w:rsid w:val="00F1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F56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8F56C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F56CF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8F56CF"/>
    <w:rPr>
      <w:rFonts w:ascii="Arial" w:eastAsia="Times New Roman" w:hAnsi="Arial" w:cs="Arial"/>
    </w:rPr>
  </w:style>
  <w:style w:type="character" w:styleId="a3">
    <w:name w:val="Hyperlink"/>
    <w:basedOn w:val="a0"/>
    <w:rsid w:val="008F56CF"/>
    <w:rPr>
      <w:color w:val="0000FF"/>
      <w:u w:val="single"/>
    </w:rPr>
  </w:style>
  <w:style w:type="paragraph" w:styleId="a4">
    <w:name w:val="Normal (Web)"/>
    <w:basedOn w:val="a"/>
    <w:link w:val="a5"/>
    <w:rsid w:val="008F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rsid w:val="008F56C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8F56C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612;fld=134;dst=100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2025-01-13T08:01:00Z</dcterms:created>
  <dcterms:modified xsi:type="dcterms:W3CDTF">2025-01-13T08:02:00Z</dcterms:modified>
</cp:coreProperties>
</file>