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10" w:rsidRPr="00A30510" w:rsidRDefault="00A30510" w:rsidP="00A30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10">
        <w:rPr>
          <w:rFonts w:ascii="Times New Roman" w:hAnsi="Times New Roman" w:cs="Times New Roman"/>
          <w:sz w:val="28"/>
          <w:szCs w:val="28"/>
        </w:rPr>
        <w:t>СОВЕТ</w:t>
      </w:r>
    </w:p>
    <w:p w:rsidR="00A30510" w:rsidRPr="00A30510" w:rsidRDefault="00A30510" w:rsidP="00A30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10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</w:p>
    <w:p w:rsidR="00A30510" w:rsidRPr="00A30510" w:rsidRDefault="00A30510" w:rsidP="00A30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10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</w:p>
    <w:p w:rsidR="00A30510" w:rsidRPr="00A30510" w:rsidRDefault="00A30510" w:rsidP="00A30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1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30510" w:rsidRPr="00A30510" w:rsidRDefault="00A30510" w:rsidP="00A30510">
      <w:pPr>
        <w:spacing w:line="240" w:lineRule="auto"/>
        <w:jc w:val="center"/>
        <w:rPr>
          <w:rFonts w:ascii="Times New Roman" w:hAnsi="Times New Roman" w:cs="Times New Roman"/>
        </w:rPr>
      </w:pPr>
    </w:p>
    <w:p w:rsidR="00A30510" w:rsidRPr="00A30510" w:rsidRDefault="00A30510" w:rsidP="00A305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510">
        <w:rPr>
          <w:rFonts w:ascii="Times New Roman" w:hAnsi="Times New Roman" w:cs="Times New Roman"/>
          <w:sz w:val="28"/>
          <w:szCs w:val="28"/>
        </w:rPr>
        <w:t xml:space="preserve"> 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30510">
        <w:rPr>
          <w:rFonts w:ascii="Times New Roman" w:hAnsi="Times New Roman" w:cs="Times New Roman"/>
          <w:b/>
          <w:szCs w:val="28"/>
        </w:rPr>
        <w:t xml:space="preserve">  </w:t>
      </w:r>
    </w:p>
    <w:p w:rsidR="00A30510" w:rsidRPr="00A30510" w:rsidRDefault="00A30510" w:rsidP="00A30510">
      <w:pPr>
        <w:pStyle w:val="a7"/>
        <w:jc w:val="both"/>
        <w:rPr>
          <w:rFonts w:ascii="Times New Roman" w:hAnsi="Times New Roman" w:cs="Times New Roman"/>
          <w:szCs w:val="28"/>
        </w:rPr>
      </w:pPr>
      <w:r w:rsidRPr="00A30510">
        <w:rPr>
          <w:rFonts w:ascii="Times New Roman" w:hAnsi="Times New Roman" w:cs="Times New Roman"/>
          <w:szCs w:val="28"/>
        </w:rPr>
        <w:t>20.11.2019года                                                                                      № 163</w:t>
      </w:r>
    </w:p>
    <w:p w:rsidR="00A30510" w:rsidRPr="00A30510" w:rsidRDefault="00A30510" w:rsidP="00A30510">
      <w:pPr>
        <w:pStyle w:val="a7"/>
        <w:tabs>
          <w:tab w:val="left" w:pos="2970"/>
          <w:tab w:val="left" w:pos="4140"/>
          <w:tab w:val="left" w:pos="4320"/>
          <w:tab w:val="left" w:pos="4680"/>
          <w:tab w:val="center" w:pos="4947"/>
        </w:tabs>
        <w:ind w:firstLine="540"/>
        <w:jc w:val="center"/>
        <w:rPr>
          <w:rFonts w:ascii="Times New Roman" w:hAnsi="Times New Roman" w:cs="Times New Roman"/>
          <w:szCs w:val="28"/>
        </w:rPr>
      </w:pPr>
      <w:r w:rsidRPr="00A30510">
        <w:rPr>
          <w:rFonts w:ascii="Times New Roman" w:hAnsi="Times New Roman" w:cs="Times New Roman"/>
          <w:szCs w:val="28"/>
        </w:rPr>
        <w:t>с. Орехово</w:t>
      </w:r>
    </w:p>
    <w:p w:rsidR="00A30510" w:rsidRPr="00A30510" w:rsidRDefault="00A30510" w:rsidP="00A30510">
      <w:pPr>
        <w:pStyle w:val="a7"/>
        <w:ind w:firstLine="540"/>
        <w:jc w:val="center"/>
        <w:rPr>
          <w:rFonts w:ascii="Times New Roman" w:hAnsi="Times New Roman" w:cs="Times New Roman"/>
          <w:szCs w:val="28"/>
        </w:rPr>
      </w:pPr>
    </w:p>
    <w:p w:rsidR="00A30510" w:rsidRPr="00A30510" w:rsidRDefault="00A30510" w:rsidP="00A3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0510">
        <w:rPr>
          <w:rFonts w:ascii="Times New Roman" w:hAnsi="Times New Roman" w:cs="Times New Roman"/>
          <w:b w:val="0"/>
          <w:sz w:val="28"/>
          <w:szCs w:val="28"/>
        </w:rPr>
        <w:t>ОБ  УСТАНОВЛЕНИИ ЗЕМЕЛЬНОГО НАЛОГА     НА  ТЕРРИТОРИИ   ОРЕХОВСКОГО СЕЛЬСКОГО ПОСЕЛЕНИЯ   УСТЬ-ИШИМСКОГО МУНИЦИПАЛЬНОГО РАЙОНА ОМСКОЙ ОБЛАСТИ</w:t>
      </w:r>
    </w:p>
    <w:p w:rsidR="00A30510" w:rsidRPr="00A30510" w:rsidRDefault="00A30510" w:rsidP="00A30510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0510">
        <w:rPr>
          <w:rFonts w:ascii="Times New Roman" w:hAnsi="Times New Roman" w:cs="Times New Roman"/>
        </w:rPr>
        <w:t xml:space="preserve">В соответствии с Налоговым </w:t>
      </w:r>
      <w:hyperlink r:id="rId4" w:history="1">
        <w:r w:rsidRPr="00A30510">
          <w:rPr>
            <w:rFonts w:ascii="Times New Roman" w:hAnsi="Times New Roman" w:cs="Times New Roman"/>
          </w:rPr>
          <w:t>кодексом</w:t>
        </w:r>
      </w:hyperlink>
      <w:r w:rsidRPr="00A30510">
        <w:rPr>
          <w:rFonts w:ascii="Times New Roman" w:hAnsi="Times New Roman" w:cs="Times New Roman"/>
        </w:rPr>
        <w:t xml:space="preserve"> Российской Федерации, Земельным </w:t>
      </w:r>
      <w:hyperlink r:id="rId5" w:history="1">
        <w:r w:rsidRPr="00A30510">
          <w:rPr>
            <w:rFonts w:ascii="Times New Roman" w:hAnsi="Times New Roman" w:cs="Times New Roman"/>
          </w:rPr>
          <w:t>кодексом</w:t>
        </w:r>
      </w:hyperlink>
      <w:r w:rsidRPr="00A30510">
        <w:rPr>
          <w:rFonts w:ascii="Times New Roman" w:hAnsi="Times New Roman" w:cs="Times New Roman"/>
        </w:rPr>
        <w:t xml:space="preserve"> Российской Федерации,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30510">
          <w:rPr>
            <w:rFonts w:ascii="Times New Roman" w:hAnsi="Times New Roman" w:cs="Times New Roman"/>
          </w:rPr>
          <w:t>2003 г</w:t>
        </w:r>
      </w:smartTag>
      <w:r w:rsidRPr="00A30510">
        <w:rPr>
          <w:rFonts w:ascii="Times New Roman" w:hAnsi="Times New Roman" w:cs="Times New Roman"/>
        </w:rPr>
        <w:t xml:space="preserve">. № 131-ФЗ "Об общих принципах организации местного самоуправления в Российской Федерации", Уставом </w:t>
      </w:r>
      <w:proofErr w:type="spellStart"/>
      <w:r w:rsidRPr="00A30510">
        <w:rPr>
          <w:rFonts w:ascii="Times New Roman" w:hAnsi="Times New Roman" w:cs="Times New Roman"/>
        </w:rPr>
        <w:t>Ореховского</w:t>
      </w:r>
      <w:proofErr w:type="spellEnd"/>
      <w:r w:rsidRPr="00A3051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30510">
        <w:rPr>
          <w:rFonts w:ascii="Times New Roman" w:hAnsi="Times New Roman" w:cs="Times New Roman"/>
        </w:rPr>
        <w:t>Усть-Ишимского</w:t>
      </w:r>
      <w:proofErr w:type="spellEnd"/>
      <w:r w:rsidRPr="00A30510">
        <w:rPr>
          <w:rFonts w:ascii="Times New Roman" w:hAnsi="Times New Roman" w:cs="Times New Roman"/>
        </w:rPr>
        <w:t xml:space="preserve"> муниципального района Омской области, Совет  </w:t>
      </w:r>
      <w:proofErr w:type="spellStart"/>
      <w:r w:rsidRPr="00A30510">
        <w:rPr>
          <w:rFonts w:ascii="Times New Roman" w:hAnsi="Times New Roman" w:cs="Times New Roman"/>
        </w:rPr>
        <w:t>Ореховского</w:t>
      </w:r>
      <w:proofErr w:type="spellEnd"/>
      <w:r w:rsidRPr="00A30510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30510">
        <w:rPr>
          <w:rFonts w:ascii="Times New Roman" w:hAnsi="Times New Roman" w:cs="Times New Roman"/>
        </w:rPr>
        <w:t>Усть-Ишимского</w:t>
      </w:r>
      <w:proofErr w:type="spellEnd"/>
      <w:r w:rsidRPr="00A30510">
        <w:rPr>
          <w:rFonts w:ascii="Times New Roman" w:hAnsi="Times New Roman" w:cs="Times New Roman"/>
        </w:rPr>
        <w:t xml:space="preserve"> муниципального района Омской области решил:</w:t>
      </w:r>
    </w:p>
    <w:p w:rsidR="00A30510" w:rsidRPr="00FF0DE9" w:rsidRDefault="00A30510" w:rsidP="00A3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C2">
        <w:rPr>
          <w:rFonts w:ascii="Times New Roman" w:hAnsi="Times New Roman" w:cs="Times New Roman"/>
          <w:sz w:val="28"/>
          <w:szCs w:val="28"/>
        </w:rPr>
        <w:t>1</w:t>
      </w:r>
      <w:r w:rsidRPr="00FF0DE9">
        <w:rPr>
          <w:rFonts w:ascii="Times New Roman" w:hAnsi="Times New Roman" w:cs="Times New Roman"/>
          <w:b/>
          <w:sz w:val="28"/>
          <w:szCs w:val="28"/>
        </w:rPr>
        <w:t>.</w:t>
      </w:r>
      <w:r w:rsidRPr="00FF0DE9">
        <w:rPr>
          <w:rFonts w:ascii="Times New Roman" w:hAnsi="Times New Roman" w:cs="Times New Roman"/>
          <w:sz w:val="28"/>
          <w:szCs w:val="28"/>
        </w:rPr>
        <w:t xml:space="preserve"> Установить земельный налог на территории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30510" w:rsidRPr="00FF0DE9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DC2">
        <w:rPr>
          <w:rFonts w:ascii="Times New Roman" w:hAnsi="Times New Roman" w:cs="Times New Roman"/>
          <w:sz w:val="28"/>
          <w:szCs w:val="28"/>
        </w:rPr>
        <w:t>2</w:t>
      </w:r>
      <w:r w:rsidRPr="00FF0DE9">
        <w:rPr>
          <w:rFonts w:ascii="Times New Roman" w:hAnsi="Times New Roman" w:cs="Times New Roman"/>
          <w:b/>
          <w:sz w:val="28"/>
          <w:szCs w:val="28"/>
        </w:rPr>
        <w:t>.</w:t>
      </w:r>
      <w:r w:rsidRPr="00FF0DE9">
        <w:rPr>
          <w:rFonts w:ascii="Times New Roman" w:hAnsi="Times New Roman" w:cs="Times New Roman"/>
          <w:sz w:val="28"/>
          <w:szCs w:val="28"/>
        </w:rPr>
        <w:t xml:space="preserve"> Установить налоговые ставки в следующих размерах:</w:t>
      </w:r>
    </w:p>
    <w:p w:rsidR="00A30510" w:rsidRPr="00FF0DE9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>2.1.  0,3 процента в отношении земельных участков:</w:t>
      </w:r>
    </w:p>
    <w:p w:rsidR="00A30510" w:rsidRPr="00FF0DE9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30510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DE9">
        <w:rPr>
          <w:rFonts w:ascii="Times New Roman" w:hAnsi="Times New Roman" w:cs="Times New Roman"/>
          <w:sz w:val="28"/>
          <w:szCs w:val="28"/>
        </w:rPr>
        <w:t>- занятых, жилищным фондом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F0DE9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FF0DE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 участ</w:t>
      </w:r>
      <w:r w:rsidRPr="00FF0DE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DE9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FF0DE9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FF0DE9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илищно-коммунального комплекса) или </w:t>
      </w:r>
      <w:r w:rsidRPr="00FF0DE9">
        <w:rPr>
          <w:rFonts w:ascii="Times New Roman" w:hAnsi="Times New Roman" w:cs="Times New Roman"/>
          <w:sz w:val="28"/>
          <w:szCs w:val="28"/>
        </w:rPr>
        <w:t>приобретенных (предоставленны</w:t>
      </w:r>
      <w:r>
        <w:rPr>
          <w:rFonts w:ascii="Times New Roman" w:hAnsi="Times New Roman" w:cs="Times New Roman"/>
          <w:sz w:val="28"/>
          <w:szCs w:val="28"/>
        </w:rPr>
        <w:t xml:space="preserve">х) для жилищного строительства, </w:t>
      </w:r>
      <w:r w:rsidRPr="00FF0DE9">
        <w:rPr>
          <w:rFonts w:ascii="Times New Roman" w:hAnsi="Times New Roman" w:cs="Times New Roman"/>
          <w:sz w:val="28"/>
          <w:szCs w:val="28"/>
        </w:rPr>
        <w:t>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 земельных участков,</w:t>
      </w:r>
      <w:r w:rsidRPr="00FF0DE9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(предоставленных) для индивидуального жилищного строительства, используемых в п</w:t>
      </w:r>
      <w:r>
        <w:rPr>
          <w:rFonts w:ascii="Times New Roman" w:hAnsi="Times New Roman" w:cs="Times New Roman"/>
          <w:sz w:val="28"/>
          <w:szCs w:val="28"/>
        </w:rPr>
        <w:t>редпринимательской деятельности, и земельных участков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Pr="00FF0DE9">
        <w:rPr>
          <w:rFonts w:ascii="Times New Roman" w:hAnsi="Times New Roman" w:cs="Times New Roman"/>
          <w:sz w:val="28"/>
          <w:szCs w:val="28"/>
        </w:rPr>
        <w:t>;</w:t>
      </w:r>
    </w:p>
    <w:p w:rsidR="00A30510" w:rsidRPr="00994463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4463">
        <w:rPr>
          <w:rFonts w:ascii="Times New Roman" w:hAnsi="Times New Roman" w:cs="Times New Roman"/>
          <w:szCs w:val="22"/>
        </w:rPr>
        <w:t>(</w:t>
      </w:r>
      <w:proofErr w:type="spellStart"/>
      <w:r>
        <w:rPr>
          <w:rFonts w:ascii="Times New Roman" w:hAnsi="Times New Roman" w:cs="Times New Roman"/>
          <w:szCs w:val="22"/>
        </w:rPr>
        <w:t>абз</w:t>
      </w:r>
      <w:proofErr w:type="spellEnd"/>
      <w:r w:rsidRPr="00994463">
        <w:rPr>
          <w:rFonts w:ascii="Times New Roman" w:hAnsi="Times New Roman" w:cs="Times New Roman"/>
          <w:szCs w:val="22"/>
        </w:rPr>
        <w:t xml:space="preserve">. 3 ч.2.1 изложить в новой редакции решение совета от </w:t>
      </w:r>
      <w:r>
        <w:rPr>
          <w:rFonts w:ascii="Times New Roman" w:hAnsi="Times New Roman" w:cs="Times New Roman"/>
          <w:szCs w:val="22"/>
        </w:rPr>
        <w:t>2025</w:t>
      </w:r>
      <w:r w:rsidRPr="00994463">
        <w:rPr>
          <w:rFonts w:ascii="Times New Roman" w:hAnsi="Times New Roman" w:cs="Times New Roman"/>
          <w:szCs w:val="22"/>
        </w:rPr>
        <w:t>)</w:t>
      </w:r>
    </w:p>
    <w:p w:rsidR="00A30510" w:rsidRPr="00994463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4463">
        <w:rPr>
          <w:rFonts w:ascii="Times New Roman" w:hAnsi="Times New Roman" w:cs="Times New Roman"/>
          <w:szCs w:val="22"/>
        </w:rPr>
        <w:t>(</w:t>
      </w:r>
      <w:proofErr w:type="spellStart"/>
      <w:r>
        <w:rPr>
          <w:rFonts w:ascii="Times New Roman" w:hAnsi="Times New Roman" w:cs="Times New Roman"/>
          <w:szCs w:val="22"/>
        </w:rPr>
        <w:t>абз</w:t>
      </w:r>
      <w:proofErr w:type="spellEnd"/>
      <w:r w:rsidRPr="00994463">
        <w:rPr>
          <w:rFonts w:ascii="Times New Roman" w:hAnsi="Times New Roman" w:cs="Times New Roman"/>
          <w:szCs w:val="22"/>
        </w:rPr>
        <w:t>. 3 ч.2.1 изложить в новой редакции решение совета от</w:t>
      </w:r>
      <w:r>
        <w:rPr>
          <w:rFonts w:ascii="Times New Roman" w:hAnsi="Times New Roman" w:cs="Times New Roman"/>
          <w:szCs w:val="22"/>
        </w:rPr>
        <w:t xml:space="preserve"> 30.11.2023 № 147</w:t>
      </w:r>
      <w:proofErr w:type="gramStart"/>
      <w:r w:rsidRPr="00994463">
        <w:rPr>
          <w:rFonts w:ascii="Times New Roman" w:hAnsi="Times New Roman" w:cs="Times New Roman"/>
          <w:szCs w:val="22"/>
        </w:rPr>
        <w:t xml:space="preserve"> )</w:t>
      </w:r>
      <w:proofErr w:type="gramEnd"/>
    </w:p>
    <w:p w:rsidR="00A30510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30510" w:rsidRPr="00995A0B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95A0B">
        <w:rPr>
          <w:rFonts w:ascii="Times New Roman" w:hAnsi="Times New Roman" w:cs="Times New Roman"/>
          <w:szCs w:val="22"/>
        </w:rPr>
        <w:t xml:space="preserve">(Абзац 4 </w:t>
      </w:r>
      <w:r>
        <w:rPr>
          <w:rFonts w:ascii="Times New Roman" w:hAnsi="Times New Roman" w:cs="Times New Roman"/>
          <w:szCs w:val="22"/>
        </w:rPr>
        <w:t>ч.</w:t>
      </w:r>
      <w:r w:rsidRPr="00995A0B">
        <w:rPr>
          <w:rFonts w:ascii="Times New Roman" w:hAnsi="Times New Roman" w:cs="Times New Roman"/>
          <w:szCs w:val="22"/>
        </w:rPr>
        <w:t xml:space="preserve"> 2.1 исключить)</w:t>
      </w:r>
    </w:p>
    <w:p w:rsidR="00A30510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DE9">
        <w:rPr>
          <w:rFonts w:ascii="Times New Roman" w:hAnsi="Times New Roman" w:cs="Times New Roman"/>
          <w:sz w:val="28"/>
          <w:szCs w:val="28"/>
        </w:rPr>
        <w:lastRenderedPageBreak/>
        <w:t>- не используемых,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 w:rsidRPr="00FF0DE9">
        <w:rPr>
          <w:rFonts w:ascii="Times New Roman" w:hAnsi="Times New Roman" w:cs="Times New Roman"/>
          <w:sz w:val="28"/>
          <w:szCs w:val="28"/>
        </w:rPr>
        <w:t>;</w:t>
      </w:r>
    </w:p>
    <w:p w:rsidR="00A30510" w:rsidRPr="007D0529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D0529">
        <w:rPr>
          <w:rFonts w:ascii="Times New Roman" w:hAnsi="Times New Roman" w:cs="Times New Roman"/>
          <w:sz w:val="20"/>
        </w:rPr>
        <w:t>(</w:t>
      </w:r>
      <w:proofErr w:type="spellStart"/>
      <w:r w:rsidRPr="007D0529">
        <w:rPr>
          <w:rFonts w:ascii="Times New Roman" w:hAnsi="Times New Roman" w:cs="Times New Roman"/>
          <w:sz w:val="20"/>
        </w:rPr>
        <w:t>абз</w:t>
      </w:r>
      <w:proofErr w:type="spellEnd"/>
      <w:r w:rsidRPr="007D0529">
        <w:rPr>
          <w:rFonts w:ascii="Times New Roman" w:hAnsi="Times New Roman" w:cs="Times New Roman"/>
          <w:sz w:val="20"/>
        </w:rPr>
        <w:t>. 5 ч. 2.1 в новой редакции, решение Совета от 2025 №)</w:t>
      </w:r>
    </w:p>
    <w:p w:rsidR="00A30510" w:rsidRPr="00FF0DE9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 xml:space="preserve"> </w:t>
      </w:r>
      <w:r w:rsidRPr="00FF0DE9">
        <w:rPr>
          <w:rFonts w:ascii="Times New Roman" w:hAnsi="Times New Roman" w:cs="Times New Roman"/>
          <w:sz w:val="28"/>
          <w:szCs w:val="28"/>
        </w:rPr>
        <w:tab/>
        <w:t>2.2. 1,5 процента в отношении прочих земельных участков.</w:t>
      </w:r>
    </w:p>
    <w:p w:rsidR="00A30510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C2">
        <w:rPr>
          <w:rFonts w:ascii="Times New Roman" w:hAnsi="Times New Roman" w:cs="Times New Roman"/>
          <w:sz w:val="28"/>
          <w:szCs w:val="28"/>
        </w:rPr>
        <w:t>3</w:t>
      </w:r>
      <w:r w:rsidRPr="00FF0DE9">
        <w:rPr>
          <w:rFonts w:ascii="Times New Roman" w:hAnsi="Times New Roman" w:cs="Times New Roman"/>
          <w:sz w:val="28"/>
          <w:szCs w:val="28"/>
        </w:rPr>
        <w:t xml:space="preserve">. Установить порядок </w:t>
      </w:r>
      <w:r>
        <w:rPr>
          <w:rFonts w:ascii="Times New Roman" w:hAnsi="Times New Roman" w:cs="Times New Roman"/>
          <w:sz w:val="28"/>
          <w:szCs w:val="28"/>
        </w:rPr>
        <w:t>уплаты авансовых платежей по земельному налогу налогоплательщиками-организациями в срок не позднее последнего числа месяца, следующего за истекшим отчетным периодом</w:t>
      </w:r>
    </w:p>
    <w:p w:rsidR="00A30510" w:rsidRPr="00911737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911737">
        <w:rPr>
          <w:rFonts w:ascii="Times New Roman" w:hAnsi="Times New Roman" w:cs="Times New Roman"/>
          <w:sz w:val="20"/>
        </w:rPr>
        <w:t xml:space="preserve">(в п. 3 внесены изменения от 23.11.2020 № 7) </w:t>
      </w:r>
    </w:p>
    <w:p w:rsidR="00A30510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налогоплательщиками – физическими лицами срок уплаты не позднее 1 декабря года, следующего за истекшим налоговым периодом</w:t>
      </w:r>
    </w:p>
    <w:p w:rsidR="00A30510" w:rsidRPr="00FF0DE9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C2">
        <w:rPr>
          <w:rFonts w:ascii="Times New Roman" w:hAnsi="Times New Roman" w:cs="Times New Roman"/>
          <w:sz w:val="28"/>
          <w:szCs w:val="28"/>
        </w:rPr>
        <w:t>4</w:t>
      </w:r>
      <w:r w:rsidRPr="00FF0DE9">
        <w:rPr>
          <w:rFonts w:ascii="Times New Roman" w:hAnsi="Times New Roman" w:cs="Times New Roman"/>
          <w:sz w:val="28"/>
          <w:szCs w:val="28"/>
        </w:rPr>
        <w:t>. Льготы и вычеты по налогу</w:t>
      </w:r>
    </w:p>
    <w:p w:rsidR="00A30510" w:rsidRPr="00FF0DE9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>4.1. От уплаты земельного налога полностью освобождаются:</w:t>
      </w:r>
    </w:p>
    <w:p w:rsidR="00A30510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 xml:space="preserve">- Почетный житель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района, (при предоставлении удостоверения к званию  подтверждающего право на налоговую льготу).</w:t>
      </w:r>
    </w:p>
    <w:p w:rsidR="00A30510" w:rsidRPr="00CF2589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proofErr w:type="gramStart"/>
      <w:r>
        <w:rPr>
          <w:rFonts w:ascii="Times New Roman" w:hAnsi="Times New Roman" w:cs="Times New Roman"/>
          <w:szCs w:val="22"/>
        </w:rPr>
        <w:t>п</w:t>
      </w:r>
      <w:proofErr w:type="gramEnd"/>
      <w:r>
        <w:rPr>
          <w:rFonts w:ascii="Times New Roman" w:hAnsi="Times New Roman" w:cs="Times New Roman"/>
          <w:szCs w:val="22"/>
        </w:rPr>
        <w:t>.4; 4.1 исключить, решение Совета от 21.04.2023 №114)</w:t>
      </w: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ab/>
      </w:r>
      <w:r w:rsidRPr="00A27DC2">
        <w:rPr>
          <w:rFonts w:ascii="Times New Roman" w:hAnsi="Times New Roman" w:cs="Times New Roman"/>
          <w:sz w:val="28"/>
          <w:szCs w:val="28"/>
        </w:rPr>
        <w:t>5</w:t>
      </w:r>
      <w:r w:rsidRPr="00FF0DE9">
        <w:rPr>
          <w:rFonts w:ascii="Times New Roman" w:hAnsi="Times New Roman" w:cs="Times New Roman"/>
          <w:b/>
          <w:sz w:val="28"/>
          <w:szCs w:val="28"/>
        </w:rPr>
        <w:t>.</w:t>
      </w:r>
      <w:r w:rsidRPr="00FF0DE9">
        <w:rPr>
          <w:rFonts w:ascii="Times New Roman" w:hAnsi="Times New Roman" w:cs="Times New Roman"/>
          <w:sz w:val="28"/>
          <w:szCs w:val="28"/>
        </w:rPr>
        <w:t xml:space="preserve"> Признать утратившим силу решение Совета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25.11.2010г. № 3 «О земельном налоге» и все изменения к нему,  </w:t>
      </w:r>
      <w:proofErr w:type="gramStart"/>
      <w:r w:rsidRPr="00FF0DE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FF0DE9">
        <w:rPr>
          <w:rFonts w:ascii="Times New Roman" w:hAnsi="Times New Roman" w:cs="Times New Roman"/>
          <w:sz w:val="28"/>
          <w:szCs w:val="28"/>
        </w:rPr>
        <w:t xml:space="preserve"> в силу настоящего решения</w:t>
      </w:r>
    </w:p>
    <w:p w:rsidR="00A30510" w:rsidRPr="00FF0DE9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C2">
        <w:rPr>
          <w:rFonts w:ascii="Times New Roman" w:hAnsi="Times New Roman" w:cs="Times New Roman"/>
          <w:sz w:val="28"/>
          <w:szCs w:val="28"/>
        </w:rPr>
        <w:t>6</w:t>
      </w:r>
      <w:r w:rsidRPr="00FF0DE9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опубликования.</w:t>
      </w:r>
    </w:p>
    <w:p w:rsidR="00A30510" w:rsidRPr="00FF0DE9" w:rsidRDefault="00A30510" w:rsidP="00A30510">
      <w:pPr>
        <w:pStyle w:val="a3"/>
        <w:jc w:val="both"/>
        <w:rPr>
          <w:b w:val="0"/>
          <w:szCs w:val="28"/>
        </w:rPr>
      </w:pPr>
      <w:r w:rsidRPr="00FF0DE9">
        <w:rPr>
          <w:b w:val="0"/>
          <w:szCs w:val="28"/>
        </w:rPr>
        <w:t xml:space="preserve">            </w:t>
      </w:r>
      <w:r w:rsidRPr="00FF0DE9">
        <w:rPr>
          <w:szCs w:val="28"/>
        </w:rPr>
        <w:t>7</w:t>
      </w:r>
      <w:r w:rsidRPr="00FF0DE9">
        <w:rPr>
          <w:b w:val="0"/>
          <w:szCs w:val="28"/>
        </w:rPr>
        <w:t>.</w:t>
      </w:r>
      <w:r w:rsidRPr="00FF0DE9">
        <w:rPr>
          <w:szCs w:val="28"/>
        </w:rPr>
        <w:t xml:space="preserve"> </w:t>
      </w:r>
      <w:r w:rsidRPr="00FF0DE9">
        <w:rPr>
          <w:b w:val="0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FF0DE9">
        <w:rPr>
          <w:b w:val="0"/>
          <w:szCs w:val="28"/>
        </w:rPr>
        <w:t>Ореховского</w:t>
      </w:r>
      <w:proofErr w:type="spellEnd"/>
      <w:r w:rsidRPr="00FF0DE9">
        <w:rPr>
          <w:b w:val="0"/>
          <w:szCs w:val="28"/>
        </w:rPr>
        <w:t xml:space="preserve"> сельского поселения  «Муниципальный  вестник </w:t>
      </w:r>
      <w:proofErr w:type="spellStart"/>
      <w:r w:rsidRPr="00FF0DE9">
        <w:rPr>
          <w:b w:val="0"/>
          <w:szCs w:val="28"/>
        </w:rPr>
        <w:t>Ореховского</w:t>
      </w:r>
      <w:proofErr w:type="spellEnd"/>
      <w:r w:rsidRPr="00FF0DE9">
        <w:rPr>
          <w:szCs w:val="28"/>
        </w:rPr>
        <w:t xml:space="preserve"> </w:t>
      </w:r>
      <w:r w:rsidRPr="00FF0DE9">
        <w:rPr>
          <w:b w:val="0"/>
          <w:szCs w:val="28"/>
        </w:rPr>
        <w:t xml:space="preserve">сельского поселения» и разместить на официальном сайте </w:t>
      </w:r>
      <w:proofErr w:type="spellStart"/>
      <w:r w:rsidRPr="00FF0DE9">
        <w:rPr>
          <w:b w:val="0"/>
          <w:szCs w:val="28"/>
        </w:rPr>
        <w:t>Усть-Ишимского</w:t>
      </w:r>
      <w:proofErr w:type="spellEnd"/>
      <w:r w:rsidRPr="00FF0DE9">
        <w:rPr>
          <w:b w:val="0"/>
          <w:szCs w:val="28"/>
        </w:rPr>
        <w:t xml:space="preserve"> муниципального района Омской области (страница</w:t>
      </w:r>
      <w:r w:rsidRPr="00FF0DE9">
        <w:rPr>
          <w:szCs w:val="28"/>
        </w:rPr>
        <w:t xml:space="preserve"> </w:t>
      </w:r>
      <w:proofErr w:type="spellStart"/>
      <w:r w:rsidRPr="00FF0DE9">
        <w:rPr>
          <w:b w:val="0"/>
          <w:szCs w:val="28"/>
        </w:rPr>
        <w:t>Ореховского</w:t>
      </w:r>
      <w:proofErr w:type="spellEnd"/>
      <w:r w:rsidRPr="00FF0DE9">
        <w:rPr>
          <w:b w:val="0"/>
          <w:szCs w:val="28"/>
        </w:rPr>
        <w:t xml:space="preserve"> </w:t>
      </w:r>
      <w:r w:rsidRPr="00FF0DE9">
        <w:rPr>
          <w:szCs w:val="28"/>
        </w:rPr>
        <w:t xml:space="preserve"> </w:t>
      </w:r>
      <w:r w:rsidRPr="00FF0DE9">
        <w:rPr>
          <w:b w:val="0"/>
          <w:szCs w:val="28"/>
        </w:rPr>
        <w:t xml:space="preserve">сельского поселения) в сети Интернет по адресу: </w:t>
      </w:r>
      <w:hyperlink r:id="rId6" w:history="1">
        <w:r w:rsidRPr="00FF0DE9">
          <w:rPr>
            <w:rStyle w:val="a5"/>
            <w:b w:val="0"/>
            <w:szCs w:val="28"/>
            <w:lang w:val="en-US"/>
          </w:rPr>
          <w:t>www</w:t>
        </w:r>
        <w:r w:rsidRPr="00FF0DE9">
          <w:rPr>
            <w:rStyle w:val="a5"/>
            <w:b w:val="0"/>
            <w:szCs w:val="28"/>
          </w:rPr>
          <w:t>.</w:t>
        </w:r>
        <w:proofErr w:type="spellStart"/>
        <w:r w:rsidRPr="00FF0DE9">
          <w:rPr>
            <w:rStyle w:val="a5"/>
            <w:b w:val="0"/>
            <w:szCs w:val="28"/>
            <w:lang w:val="en-US"/>
          </w:rPr>
          <w:t>ustishim</w:t>
        </w:r>
        <w:proofErr w:type="spellEnd"/>
        <w:r w:rsidRPr="00FF0DE9">
          <w:rPr>
            <w:rStyle w:val="a5"/>
            <w:b w:val="0"/>
            <w:szCs w:val="28"/>
          </w:rPr>
          <w:t>.</w:t>
        </w:r>
        <w:proofErr w:type="spellStart"/>
        <w:r w:rsidRPr="00FF0DE9">
          <w:rPr>
            <w:rStyle w:val="a5"/>
            <w:b w:val="0"/>
            <w:szCs w:val="28"/>
            <w:lang w:val="en-US"/>
          </w:rPr>
          <w:t>omskportal</w:t>
        </w:r>
        <w:proofErr w:type="spellEnd"/>
        <w:r w:rsidRPr="00FF0DE9">
          <w:rPr>
            <w:rStyle w:val="a5"/>
            <w:b w:val="0"/>
            <w:szCs w:val="28"/>
          </w:rPr>
          <w:t>.</w:t>
        </w:r>
        <w:proofErr w:type="spellStart"/>
        <w:r w:rsidRPr="00FF0DE9">
          <w:rPr>
            <w:rStyle w:val="a5"/>
            <w:b w:val="0"/>
            <w:szCs w:val="28"/>
            <w:lang w:val="en-US"/>
          </w:rPr>
          <w:t>ru</w:t>
        </w:r>
        <w:proofErr w:type="spellEnd"/>
      </w:hyperlink>
      <w:r w:rsidRPr="00FF0DE9">
        <w:rPr>
          <w:b w:val="0"/>
          <w:szCs w:val="28"/>
        </w:rPr>
        <w:t>.</w:t>
      </w:r>
    </w:p>
    <w:p w:rsidR="00A30510" w:rsidRPr="00FF0DE9" w:rsidRDefault="00A30510" w:rsidP="00A305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DC2">
        <w:rPr>
          <w:rFonts w:ascii="Times New Roman" w:hAnsi="Times New Roman" w:cs="Times New Roman"/>
          <w:sz w:val="28"/>
          <w:szCs w:val="28"/>
        </w:rPr>
        <w:t>8</w:t>
      </w:r>
      <w:r w:rsidRPr="00FF0D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0D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0DE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0510" w:rsidRPr="00FF0DE9" w:rsidRDefault="00A30510" w:rsidP="00A3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DE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Pr="00FF0DE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F0DE9">
        <w:rPr>
          <w:rFonts w:ascii="Times New Roman" w:hAnsi="Times New Roman" w:cs="Times New Roman"/>
          <w:sz w:val="28"/>
          <w:szCs w:val="28"/>
        </w:rPr>
        <w:t>Лютенко</w:t>
      </w:r>
      <w:proofErr w:type="spellEnd"/>
      <w:r w:rsidRPr="00FF0DE9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30510" w:rsidRDefault="00A30510" w:rsidP="00A305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A22" w:rsidRDefault="008D3A22"/>
    <w:sectPr w:rsidR="008D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510"/>
    <w:rsid w:val="008D3A22"/>
    <w:rsid w:val="00A3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5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3051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rsid w:val="00A30510"/>
    <w:rPr>
      <w:color w:val="0000FF"/>
      <w:u w:val="single"/>
    </w:rPr>
  </w:style>
  <w:style w:type="paragraph" w:customStyle="1" w:styleId="ConsPlusNormal">
    <w:name w:val="ConsPlusNormal"/>
    <w:rsid w:val="00A3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6">
    <w:name w:val="Основной текст Знак"/>
    <w:basedOn w:val="a0"/>
    <w:link w:val="a7"/>
    <w:locked/>
    <w:rsid w:val="00A30510"/>
    <w:rPr>
      <w:sz w:val="28"/>
      <w:szCs w:val="24"/>
    </w:rPr>
  </w:style>
  <w:style w:type="paragraph" w:styleId="a7">
    <w:name w:val="Body Text"/>
    <w:basedOn w:val="a"/>
    <w:link w:val="a6"/>
    <w:rsid w:val="00A30510"/>
    <w:pPr>
      <w:spacing w:after="0" w:line="240" w:lineRule="auto"/>
    </w:pPr>
    <w:rPr>
      <w:sz w:val="28"/>
      <w:szCs w:val="24"/>
    </w:rPr>
  </w:style>
  <w:style w:type="character" w:customStyle="1" w:styleId="1">
    <w:name w:val="Основной текст Знак1"/>
    <w:basedOn w:val="a0"/>
    <w:link w:val="a7"/>
    <w:uiPriority w:val="99"/>
    <w:semiHidden/>
    <w:rsid w:val="00A30510"/>
  </w:style>
  <w:style w:type="character" w:customStyle="1" w:styleId="a8">
    <w:name w:val="Основной текст_"/>
    <w:link w:val="2"/>
    <w:locked/>
    <w:rsid w:val="00A30510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A30510"/>
    <w:pPr>
      <w:widowControl w:val="0"/>
      <w:shd w:val="clear" w:color="auto" w:fill="FFFFFF"/>
      <w:spacing w:after="60" w:line="324" w:lineRule="exact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tishim.omskportal.ru" TargetMode="External"/><Relationship Id="rId5" Type="http://schemas.openxmlformats.org/officeDocument/2006/relationships/hyperlink" Target="consultantplus://offline/ref=C8C983569BC04876976999E9233D8207E7DA9987C8290FAC29CA3341860DEC33570019FE8187A43CE920CCB2BCF7E68ED2265B22F4B3E732OCT5D" TargetMode="External"/><Relationship Id="rId4" Type="http://schemas.openxmlformats.org/officeDocument/2006/relationships/hyperlink" Target="consultantplus://offline/ref=C8C983569BC04876976999E9233D8207E7DA998ACD2A0FAC29CA3341860DEC33570019FE8283A731BE7ADCB6F5A3ED91D4314529EAB0OE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2025-04-23T02:48:00Z</dcterms:created>
  <dcterms:modified xsi:type="dcterms:W3CDTF">2025-04-23T02:49:00Z</dcterms:modified>
</cp:coreProperties>
</file>