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64" w:rsidRPr="003035E1" w:rsidRDefault="00195264" w:rsidP="00557E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5E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95264" w:rsidRPr="003035E1" w:rsidRDefault="00557E74" w:rsidP="001952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ОРЕХОВСКОГО</w:t>
      </w:r>
      <w:r w:rsidR="00195264" w:rsidRPr="003035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195264" w:rsidRDefault="00195264" w:rsidP="001952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35E1">
        <w:rPr>
          <w:rFonts w:ascii="Times New Roman" w:hAnsi="Times New Roman" w:cs="Times New Roman"/>
          <w:b/>
          <w:color w:val="000000"/>
          <w:sz w:val="28"/>
          <w:szCs w:val="28"/>
        </w:rPr>
        <w:t>УСТЬ-ИШИМСКОГО</w:t>
      </w:r>
      <w:r w:rsidRPr="00303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3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</w:p>
    <w:p w:rsidR="00195264" w:rsidRPr="003035E1" w:rsidRDefault="00195264" w:rsidP="001952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ОМСКОЙ ОБЛАСТИ</w:t>
      </w:r>
    </w:p>
    <w:p w:rsidR="00195264" w:rsidRDefault="00195264" w:rsidP="0019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64" w:rsidRPr="003035E1" w:rsidRDefault="00195264" w:rsidP="0019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5264" w:rsidRPr="003035E1" w:rsidRDefault="00195264" w:rsidP="00195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C10D4">
        <w:rPr>
          <w:rFonts w:ascii="Times New Roman" w:hAnsi="Times New Roman" w:cs="Times New Roman"/>
          <w:sz w:val="28"/>
          <w:szCs w:val="28"/>
        </w:rPr>
        <w:t>9.06</w:t>
      </w:r>
      <w:r>
        <w:rPr>
          <w:rFonts w:ascii="Times New Roman" w:hAnsi="Times New Roman" w:cs="Times New Roman"/>
          <w:sz w:val="28"/>
          <w:szCs w:val="28"/>
        </w:rPr>
        <w:t xml:space="preserve">.2025г.                                                                                   </w:t>
      </w:r>
      <w:r w:rsidRPr="003035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E74">
        <w:rPr>
          <w:rFonts w:ascii="Times New Roman" w:hAnsi="Times New Roman" w:cs="Times New Roman"/>
          <w:sz w:val="28"/>
          <w:szCs w:val="28"/>
        </w:rPr>
        <w:t>19</w:t>
      </w:r>
    </w:p>
    <w:p w:rsidR="00195264" w:rsidRDefault="00195264" w:rsidP="001952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5E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557E74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3035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35E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3035E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702774">
        <w:rPr>
          <w:rFonts w:ascii="Times New Roman" w:hAnsi="Times New Roman" w:cs="Times New Roman"/>
          <w:sz w:val="28"/>
          <w:szCs w:val="28"/>
        </w:rPr>
        <w:t>25.03</w:t>
      </w:r>
      <w:r w:rsidRPr="003037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37E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02774">
        <w:rPr>
          <w:rFonts w:ascii="Times New Roman" w:hAnsi="Times New Roman" w:cs="Times New Roman"/>
          <w:sz w:val="28"/>
          <w:szCs w:val="28"/>
        </w:rPr>
        <w:t>8</w:t>
      </w:r>
      <w:r w:rsidRPr="003037E4">
        <w:rPr>
          <w:rFonts w:ascii="Times New Roman" w:hAnsi="Times New Roman" w:cs="Times New Roman"/>
          <w:sz w:val="28"/>
          <w:szCs w:val="28"/>
        </w:rPr>
        <w:t xml:space="preserve"> </w:t>
      </w:r>
      <w:r w:rsidRPr="003035E1">
        <w:rPr>
          <w:rFonts w:ascii="Times New Roman" w:hAnsi="Times New Roman" w:cs="Times New Roman"/>
          <w:sz w:val="28"/>
          <w:szCs w:val="28"/>
        </w:rPr>
        <w:t>«</w:t>
      </w:r>
      <w:r w:rsidRPr="0019526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предоставления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proofErr w:type="spellStart"/>
      <w:r w:rsidR="00557E74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952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526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9526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а также посадки</w:t>
      </w:r>
      <w:proofErr w:type="gramEnd"/>
      <w:r w:rsidRPr="001952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5264">
        <w:rPr>
          <w:rFonts w:ascii="Times New Roman" w:hAnsi="Times New Roman" w:cs="Times New Roman"/>
          <w:sz w:val="28"/>
          <w:szCs w:val="28"/>
        </w:rPr>
        <w:t xml:space="preserve">взлета) на расположенные в границах </w:t>
      </w:r>
      <w:proofErr w:type="spellStart"/>
      <w:r w:rsidR="00557E74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952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526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9526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площадки, сведения о которых не опубликованы в документах аэронавигационной информации»</w:t>
      </w:r>
      <w:r w:rsidRPr="003035E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195264" w:rsidRDefault="00195264" w:rsidP="001952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64" w:rsidRDefault="00195264" w:rsidP="00195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43">
        <w:rPr>
          <w:rFonts w:ascii="Times New Roman" w:hAnsi="Times New Roman"/>
          <w:color w:val="000000"/>
          <w:sz w:val="28"/>
          <w:szCs w:val="28"/>
        </w:rPr>
        <w:t>В соответствии с пунктом 49 П</w:t>
      </w:r>
      <w:r w:rsidRPr="00702343">
        <w:rPr>
          <w:rFonts w:ascii="Times New Roman" w:hAnsi="Times New Roman"/>
          <w:bCs/>
          <w:color w:val="000000"/>
          <w:sz w:val="28"/>
          <w:szCs w:val="28"/>
        </w:rPr>
        <w:t>равил использования воздушного пространства Российской Федерации</w:t>
      </w:r>
      <w:r w:rsidRPr="00702343">
        <w:rPr>
          <w:rFonts w:ascii="Times New Roman" w:hAnsi="Times New Roman"/>
          <w:color w:val="000000"/>
          <w:sz w:val="28"/>
          <w:szCs w:val="28"/>
        </w:rPr>
        <w:t xml:space="preserve">, утвержденных </w:t>
      </w:r>
      <w:hyperlink r:id="rId4" w:history="1">
        <w:proofErr w:type="gramStart"/>
        <w:r w:rsidRPr="00702343">
          <w:rPr>
            <w:rFonts w:ascii="Times New Roman" w:hAnsi="Times New Roman"/>
            <w:bCs/>
            <w:color w:val="000000"/>
            <w:sz w:val="28"/>
            <w:szCs w:val="28"/>
          </w:rPr>
          <w:t>Постановлени</w:t>
        </w:r>
      </w:hyperlink>
      <w:r w:rsidRPr="00702343">
        <w:rPr>
          <w:rFonts w:ascii="Times New Roman" w:hAnsi="Times New Roman"/>
          <w:bCs/>
          <w:color w:val="000000"/>
          <w:sz w:val="28"/>
          <w:szCs w:val="28"/>
        </w:rPr>
        <w:t>ем</w:t>
      </w:r>
      <w:proofErr w:type="gramEnd"/>
      <w:r w:rsidRPr="00702343">
        <w:rPr>
          <w:rFonts w:ascii="Times New Roman" w:hAnsi="Times New Roman"/>
          <w:bCs/>
          <w:color w:val="000000"/>
          <w:sz w:val="28"/>
          <w:szCs w:val="28"/>
        </w:rPr>
        <w:t xml:space="preserve"> Правительства Российской Федерации от 11.03.2010 г. № 138, </w:t>
      </w:r>
      <w:r>
        <w:rPr>
          <w:rFonts w:ascii="Times New Roman" w:hAnsi="Times New Roman"/>
          <w:bCs/>
          <w:color w:val="000000"/>
          <w:sz w:val="28"/>
          <w:szCs w:val="28"/>
        </w:rPr>
        <w:t>Указом Губернатора Омской области от 27.06.2024 № 140</w:t>
      </w:r>
      <w:r w:rsidRPr="00195264">
        <w:t xml:space="preserve"> </w:t>
      </w:r>
      <w:r w:rsidRPr="00195264">
        <w:rPr>
          <w:rFonts w:ascii="Times New Roman" w:hAnsi="Times New Roman"/>
          <w:bCs/>
          <w:color w:val="000000"/>
          <w:sz w:val="28"/>
          <w:szCs w:val="28"/>
        </w:rPr>
        <w:t>«Об ограничении использования воздушного пространства беспилотными гражданскими воздушными судами на территории Омской области в ра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мках уровня базовой готовности», </w:t>
      </w:r>
      <w:r w:rsidRPr="00702343">
        <w:rPr>
          <w:rFonts w:ascii="Times New Roman" w:hAnsi="Times New Roman"/>
          <w:color w:val="000000"/>
          <w:sz w:val="28"/>
          <w:szCs w:val="28"/>
        </w:rPr>
        <w:t xml:space="preserve">Порядком разработки и утверждения административных </w:t>
      </w:r>
      <w:r w:rsidRPr="00702343">
        <w:rPr>
          <w:rFonts w:ascii="Times New Roman" w:hAnsi="Times New Roman"/>
          <w:sz w:val="28"/>
          <w:szCs w:val="28"/>
        </w:rPr>
        <w:t xml:space="preserve">регламентов предоставления муниципальных услуг, утвержденным Постановлением администрации </w:t>
      </w:r>
      <w:proofErr w:type="spellStart"/>
      <w:r w:rsidR="00557E74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17E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D17E8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0D17E8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70234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702343">
        <w:rPr>
          <w:rFonts w:ascii="Times New Roman" w:hAnsi="Times New Roman"/>
          <w:sz w:val="28"/>
          <w:szCs w:val="28"/>
        </w:rPr>
        <w:t xml:space="preserve"> февраля 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343">
        <w:rPr>
          <w:rFonts w:ascii="Times New Roman" w:hAnsi="Times New Roman"/>
          <w:sz w:val="28"/>
          <w:szCs w:val="28"/>
        </w:rPr>
        <w:t xml:space="preserve">г   № </w:t>
      </w:r>
      <w:r w:rsidR="00C746D3">
        <w:rPr>
          <w:rFonts w:ascii="Times New Roman" w:hAnsi="Times New Roman"/>
          <w:sz w:val="28"/>
          <w:szCs w:val="28"/>
        </w:rPr>
        <w:t>9</w:t>
      </w:r>
      <w:r w:rsidRPr="00702343">
        <w:rPr>
          <w:rFonts w:ascii="Times New Roman" w:hAnsi="Times New Roman"/>
          <w:sz w:val="28"/>
          <w:szCs w:val="28"/>
        </w:rPr>
        <w:t xml:space="preserve"> «</w:t>
      </w:r>
      <w:r w:rsidRPr="009771B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702343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А</w:t>
      </w:r>
      <w:r w:rsidRPr="00702343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557E74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17E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D17E8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0D17E8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702343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195264" w:rsidRDefault="00195264" w:rsidP="00195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557E74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3035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35E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3035E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C746D3">
        <w:rPr>
          <w:rFonts w:ascii="Times New Roman" w:hAnsi="Times New Roman" w:cs="Times New Roman"/>
          <w:sz w:val="28"/>
          <w:szCs w:val="28"/>
        </w:rPr>
        <w:t>25.03</w:t>
      </w:r>
      <w:r w:rsidRPr="003037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37E4">
        <w:rPr>
          <w:rFonts w:ascii="Times New Roman" w:hAnsi="Times New Roman" w:cs="Times New Roman"/>
          <w:sz w:val="28"/>
          <w:szCs w:val="28"/>
        </w:rPr>
        <w:t xml:space="preserve"> г. № </w:t>
      </w:r>
      <w:r w:rsidR="00C746D3">
        <w:rPr>
          <w:rFonts w:ascii="Times New Roman" w:hAnsi="Times New Roman" w:cs="Times New Roman"/>
          <w:sz w:val="28"/>
          <w:szCs w:val="28"/>
        </w:rPr>
        <w:t>8</w:t>
      </w:r>
      <w:r w:rsidRPr="003037E4">
        <w:rPr>
          <w:rFonts w:ascii="Times New Roman" w:hAnsi="Times New Roman" w:cs="Times New Roman"/>
          <w:sz w:val="28"/>
          <w:szCs w:val="28"/>
        </w:rPr>
        <w:t xml:space="preserve"> </w:t>
      </w:r>
      <w:r w:rsidRPr="003035E1">
        <w:rPr>
          <w:rFonts w:ascii="Times New Roman" w:hAnsi="Times New Roman" w:cs="Times New Roman"/>
          <w:sz w:val="28"/>
          <w:szCs w:val="28"/>
        </w:rPr>
        <w:t>«</w:t>
      </w:r>
      <w:r w:rsidRPr="0019526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предоставления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proofErr w:type="spellStart"/>
      <w:r w:rsidR="00557E74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952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526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9526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а также посадки (взлета) на расположенные в</w:t>
      </w:r>
      <w:proofErr w:type="gramEnd"/>
      <w:r w:rsidRPr="00195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264">
        <w:rPr>
          <w:rFonts w:ascii="Times New Roman" w:hAnsi="Times New Roman" w:cs="Times New Roman"/>
          <w:sz w:val="28"/>
          <w:szCs w:val="28"/>
        </w:rPr>
        <w:t xml:space="preserve">границах </w:t>
      </w:r>
      <w:proofErr w:type="spellStart"/>
      <w:r w:rsidR="00557E74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952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526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9526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195264">
        <w:rPr>
          <w:rFonts w:ascii="Times New Roman" w:hAnsi="Times New Roman" w:cs="Times New Roman"/>
          <w:sz w:val="28"/>
          <w:szCs w:val="28"/>
        </w:rPr>
        <w:lastRenderedPageBreak/>
        <w:t>площадки, сведения о которых не опубликованы в документах аэронавигационной информации»</w:t>
      </w:r>
      <w:r w:rsidRPr="003035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23675F" w:rsidRDefault="0023675F" w:rsidP="00195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0A2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наименовании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25">
        <w:rPr>
          <w:rFonts w:ascii="Times New Roman" w:hAnsi="Times New Roman" w:cs="Times New Roman"/>
          <w:sz w:val="28"/>
          <w:szCs w:val="28"/>
        </w:rPr>
        <w:t xml:space="preserve"> и тексте Постановления </w:t>
      </w:r>
      <w:r>
        <w:rPr>
          <w:rFonts w:ascii="Times New Roman" w:hAnsi="Times New Roman" w:cs="Times New Roman"/>
          <w:sz w:val="28"/>
          <w:szCs w:val="28"/>
        </w:rPr>
        <w:t>понятие «</w:t>
      </w:r>
      <w:r w:rsidRPr="00195264">
        <w:rPr>
          <w:rFonts w:ascii="Times New Roman" w:hAnsi="Times New Roman" w:cs="Times New Roman"/>
          <w:sz w:val="28"/>
          <w:szCs w:val="28"/>
        </w:rPr>
        <w:t>беспилотных летательных аппаратов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526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еспилотных воздушных судов»</w:t>
      </w:r>
      <w:r w:rsidR="00D70A25">
        <w:rPr>
          <w:rFonts w:ascii="Times New Roman" w:hAnsi="Times New Roman" w:cs="Times New Roman"/>
          <w:sz w:val="28"/>
          <w:szCs w:val="28"/>
        </w:rPr>
        <w:t>;</w:t>
      </w:r>
    </w:p>
    <w:p w:rsidR="00D70A25" w:rsidRDefault="00D70A25" w:rsidP="00D7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Дополнить абзац 1 части 1.3 раздела «Общие положения»</w:t>
      </w:r>
      <w:r w:rsidRPr="00D70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подпунктом:</w:t>
      </w:r>
    </w:p>
    <w:p w:rsidR="00D70A25" w:rsidRDefault="00603FEA" w:rsidP="00D7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003B00">
        <w:rPr>
          <w:rFonts w:ascii="Times New Roman" w:hAnsi="Times New Roman" w:cs="Times New Roman"/>
          <w:sz w:val="28"/>
          <w:szCs w:val="28"/>
          <w:u w:val="single"/>
        </w:rPr>
        <w:t>Указ Губернатора Омской области от 27.06.2024 № 140 «Об ограничении использования  воздушного пространства  беспилотными гражданскими воздушными судами на территории Омской области в рамках уровня базовой готовности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.».</w:t>
      </w:r>
      <w:proofErr w:type="gramEnd"/>
    </w:p>
    <w:p w:rsidR="00D70A25" w:rsidRPr="00D70A25" w:rsidRDefault="00D70A25" w:rsidP="00D7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D70A25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пункт 2</w:t>
      </w:r>
      <w:r w:rsidRPr="00D70A25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0A25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Pr="00D70A2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70A25" w:rsidRDefault="00D70A25" w:rsidP="00D7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A25">
        <w:rPr>
          <w:rFonts w:ascii="Times New Roman" w:hAnsi="Times New Roman" w:cs="Times New Roman"/>
          <w:sz w:val="28"/>
          <w:szCs w:val="28"/>
        </w:rPr>
        <w:tab/>
        <w:t>«Предоставление  муниципальной услуги осуществляется с учетом особенностей, установленных Указом Губернатора Омской области от 27.06.2024 № 140 «Об ограничении использования  воздушного пространства  беспилотными гражданскими воздушными судами на территории Омской области в рамках уровня базовой готовности»</w:t>
      </w:r>
      <w:proofErr w:type="gramStart"/>
      <w:r w:rsidRPr="00D70A2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70A25">
        <w:rPr>
          <w:rFonts w:ascii="Times New Roman" w:hAnsi="Times New Roman" w:cs="Times New Roman"/>
          <w:sz w:val="28"/>
          <w:szCs w:val="28"/>
        </w:rPr>
        <w:t>;</w:t>
      </w:r>
    </w:p>
    <w:p w:rsidR="005C10D4" w:rsidRDefault="005C10D4" w:rsidP="005C10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3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E7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муниципальном вестнике </w:t>
      </w:r>
      <w:proofErr w:type="spellStart"/>
      <w:r w:rsidR="00557E74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CC3E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3E7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CC3E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«Муниципальный вестник </w:t>
      </w:r>
      <w:proofErr w:type="spellStart"/>
      <w:r w:rsidR="00557E74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CC3E74">
        <w:rPr>
          <w:rFonts w:ascii="Times New Roman" w:hAnsi="Times New Roman" w:cs="Times New Roman"/>
          <w:sz w:val="28"/>
          <w:szCs w:val="28"/>
        </w:rPr>
        <w:t xml:space="preserve"> сельского поселения», разместить на официальном сайте администрации Усть-Ишимского муниципального района Омской области в информационно-телекоммуникационной сети «Интернет»</w:t>
      </w:r>
    </w:p>
    <w:p w:rsidR="005C10D4" w:rsidRPr="00CC3E74" w:rsidRDefault="005C10D4" w:rsidP="005C10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3E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E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E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10D4" w:rsidRPr="00CC3E74" w:rsidRDefault="005C10D4" w:rsidP="005C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6D3" w:rsidRDefault="00C746D3" w:rsidP="005C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6D3" w:rsidRDefault="00C746D3" w:rsidP="005C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6D3" w:rsidRDefault="00C746D3" w:rsidP="005C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6D3" w:rsidRDefault="00C746D3" w:rsidP="005C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0D4" w:rsidRPr="003035E1" w:rsidRDefault="005C10D4" w:rsidP="005C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746D3">
        <w:rPr>
          <w:rFonts w:ascii="Times New Roman" w:hAnsi="Times New Roman" w:cs="Times New Roman"/>
          <w:sz w:val="28"/>
          <w:szCs w:val="28"/>
        </w:rPr>
        <w:t xml:space="preserve">а </w:t>
      </w:r>
      <w:r w:rsidRPr="00CC3E7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E74">
        <w:rPr>
          <w:rFonts w:ascii="Times New Roman" w:hAnsi="Times New Roman" w:cs="Times New Roman"/>
          <w:sz w:val="28"/>
          <w:szCs w:val="28"/>
        </w:rPr>
        <w:t xml:space="preserve">  </w:t>
      </w:r>
      <w:r w:rsidR="00C746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3E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46D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746D3">
        <w:rPr>
          <w:rFonts w:ascii="Times New Roman" w:hAnsi="Times New Roman" w:cs="Times New Roman"/>
          <w:sz w:val="28"/>
          <w:szCs w:val="28"/>
        </w:rPr>
        <w:t>Глаженко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C10D4" w:rsidRDefault="005C10D4" w:rsidP="00D7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FEA" w:rsidRDefault="00603FEA" w:rsidP="00D7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A25" w:rsidRPr="00702343" w:rsidRDefault="00D70A25" w:rsidP="00D7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64" w:rsidRPr="003035E1" w:rsidRDefault="00195264" w:rsidP="00195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264" w:rsidRDefault="00195264" w:rsidP="001952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1CF" w:rsidRDefault="006D01CF"/>
    <w:sectPr w:rsidR="006D01CF" w:rsidSect="006D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95264"/>
    <w:rsid w:val="00195264"/>
    <w:rsid w:val="0023675F"/>
    <w:rsid w:val="00557E74"/>
    <w:rsid w:val="005C10D4"/>
    <w:rsid w:val="006033BF"/>
    <w:rsid w:val="00603FEA"/>
    <w:rsid w:val="006D01CF"/>
    <w:rsid w:val="00702774"/>
    <w:rsid w:val="00A03369"/>
    <w:rsid w:val="00C746D3"/>
    <w:rsid w:val="00D525A3"/>
    <w:rsid w:val="00D70A25"/>
    <w:rsid w:val="00F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108D8B1C0B0FCA4017E8CAB92ABF9A50B638539A3601629267C42C18B8D0F6D44BFAD25400235Bk9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</cp:lastModifiedBy>
  <cp:revision>4</cp:revision>
  <cp:lastPrinted>2025-06-09T05:25:00Z</cp:lastPrinted>
  <dcterms:created xsi:type="dcterms:W3CDTF">2025-06-05T04:42:00Z</dcterms:created>
  <dcterms:modified xsi:type="dcterms:W3CDTF">2025-06-09T05:25:00Z</dcterms:modified>
</cp:coreProperties>
</file>